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73" w:rsidRPr="009F39FE" w:rsidRDefault="00AD411B" w:rsidP="00AD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>Темы для подготовки к зачету по дисциплине</w:t>
      </w:r>
    </w:p>
    <w:p w:rsidR="00AD411B" w:rsidRPr="00AD411B" w:rsidRDefault="00AD411B" w:rsidP="00AD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 xml:space="preserve"> «Культура речи и делового общения»</w:t>
      </w:r>
    </w:p>
    <w:p w:rsidR="00CC7E5B" w:rsidRPr="00510CC6" w:rsidRDefault="003C0C1F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Национальный язык и его составляющие.</w:t>
      </w:r>
    </w:p>
    <w:p w:rsidR="003C0C1F" w:rsidRPr="00FE1B44" w:rsidRDefault="003C0C1F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Функциональные стили</w:t>
      </w:r>
      <w:r w:rsidR="00AD411B" w:rsidRPr="00AD411B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AD411B">
        <w:rPr>
          <w:rFonts w:ascii="Times New Roman" w:hAnsi="Times New Roman" w:cs="Times New Roman"/>
          <w:sz w:val="24"/>
          <w:szCs w:val="24"/>
        </w:rPr>
        <w:t xml:space="preserve"> и их особенности</w:t>
      </w:r>
    </w:p>
    <w:p w:rsidR="00FE1B44" w:rsidRPr="00AD411B" w:rsidRDefault="00FE1B44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норма.</w:t>
      </w:r>
    </w:p>
    <w:p w:rsidR="003C0C1F" w:rsidRPr="00AD411B" w:rsidRDefault="003C0C1F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Законы общения.</w:t>
      </w:r>
    </w:p>
    <w:p w:rsidR="003C0C1F" w:rsidRPr="00AD411B" w:rsidRDefault="003C0C1F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Коммуникативные барьеры.</w:t>
      </w:r>
    </w:p>
    <w:p w:rsidR="00AD411B" w:rsidRPr="00AD411B" w:rsidRDefault="00AD411B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Невербальные средства общения</w:t>
      </w:r>
    </w:p>
    <w:p w:rsidR="00AD411B" w:rsidRPr="009F39FE" w:rsidRDefault="00AD411B" w:rsidP="003C0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Спор как вид деловой коммуникации</w:t>
      </w:r>
    </w:p>
    <w:p w:rsidR="001531E5" w:rsidRPr="001531E5" w:rsidRDefault="001531E5" w:rsidP="001531E5">
      <w:pPr>
        <w:pStyle w:val="a3"/>
        <w:rPr>
          <w:sz w:val="36"/>
        </w:rPr>
      </w:pPr>
      <w:r w:rsidRPr="001531E5">
        <w:rPr>
          <w:sz w:val="36"/>
        </w:rPr>
        <w:t>Пособие по КРДО можно скачать здесь:</w:t>
      </w:r>
    </w:p>
    <w:p w:rsidR="001531E5" w:rsidRPr="001531E5" w:rsidRDefault="001531E5" w:rsidP="001531E5">
      <w:pPr>
        <w:pStyle w:val="a3"/>
        <w:rPr>
          <w:sz w:val="36"/>
        </w:rPr>
      </w:pPr>
      <w:r w:rsidRPr="001531E5">
        <w:rPr>
          <w:sz w:val="36"/>
        </w:rPr>
        <w:t>http://pfig.bstu.ru/department_of_russian_language</w:t>
      </w:r>
    </w:p>
    <w:p w:rsidR="009F39FE" w:rsidRPr="001531E5" w:rsidRDefault="009F39FE" w:rsidP="009F39FE">
      <w:pPr>
        <w:rPr>
          <w:rFonts w:ascii="Times New Roman" w:hAnsi="Times New Roman" w:cs="Times New Roman"/>
          <w:sz w:val="24"/>
          <w:szCs w:val="24"/>
        </w:rPr>
      </w:pPr>
    </w:p>
    <w:p w:rsidR="009F39FE" w:rsidRPr="009F39FE" w:rsidRDefault="009F39FE" w:rsidP="009F3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>Темы для подготовки к зачету по дисциплине</w:t>
      </w:r>
    </w:p>
    <w:p w:rsidR="009F39FE" w:rsidRPr="00AD411B" w:rsidRDefault="009F39FE" w:rsidP="009F3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 xml:space="preserve"> «Культура речи и делового общения»</w:t>
      </w:r>
    </w:p>
    <w:p w:rsidR="009F39FE" w:rsidRPr="00510CC6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Национальный язык и его составляющие.</w:t>
      </w:r>
    </w:p>
    <w:p w:rsidR="009F39FE" w:rsidRPr="00FE1B44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Функциональные стили языка и их особенности</w:t>
      </w:r>
    </w:p>
    <w:p w:rsidR="009F39FE" w:rsidRPr="00AD411B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норма.</w:t>
      </w:r>
    </w:p>
    <w:p w:rsidR="009F39FE" w:rsidRPr="00AD411B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Законы общения.</w:t>
      </w:r>
    </w:p>
    <w:p w:rsidR="009F39FE" w:rsidRPr="00AD411B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Коммуникативные барьеры.</w:t>
      </w:r>
    </w:p>
    <w:p w:rsidR="009F39FE" w:rsidRPr="00AD411B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Невербальные средства общения</w:t>
      </w:r>
    </w:p>
    <w:p w:rsidR="009F39FE" w:rsidRPr="00AD411B" w:rsidRDefault="009F39FE" w:rsidP="009F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Спор как вид деловой коммуникации</w:t>
      </w:r>
    </w:p>
    <w:p w:rsidR="001531E5" w:rsidRPr="001531E5" w:rsidRDefault="001531E5" w:rsidP="001531E5">
      <w:pPr>
        <w:pStyle w:val="a3"/>
        <w:rPr>
          <w:sz w:val="36"/>
        </w:rPr>
      </w:pPr>
      <w:r w:rsidRPr="001531E5">
        <w:rPr>
          <w:sz w:val="36"/>
        </w:rPr>
        <w:t>Пособие по КРДО можно скачать здесь:</w:t>
      </w:r>
    </w:p>
    <w:p w:rsidR="001531E5" w:rsidRPr="001531E5" w:rsidRDefault="001531E5" w:rsidP="001531E5">
      <w:pPr>
        <w:pStyle w:val="a3"/>
        <w:rPr>
          <w:sz w:val="36"/>
        </w:rPr>
      </w:pPr>
      <w:r w:rsidRPr="001531E5">
        <w:rPr>
          <w:sz w:val="36"/>
        </w:rPr>
        <w:t>http://pfig.bstu.ru/department_of_russian_language</w:t>
      </w:r>
    </w:p>
    <w:p w:rsidR="009F39FE" w:rsidRPr="001531E5" w:rsidRDefault="009F39FE" w:rsidP="009F39FE">
      <w:pPr>
        <w:rPr>
          <w:rFonts w:ascii="Times New Roman" w:hAnsi="Times New Roman" w:cs="Times New Roman"/>
          <w:sz w:val="24"/>
          <w:szCs w:val="24"/>
        </w:rPr>
      </w:pPr>
    </w:p>
    <w:p w:rsidR="009F39FE" w:rsidRPr="009F39FE" w:rsidRDefault="009F39FE" w:rsidP="009F3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>Темы для подготовки к зачету по дисциплине</w:t>
      </w:r>
    </w:p>
    <w:p w:rsidR="009F39FE" w:rsidRPr="00AD411B" w:rsidRDefault="009F39FE" w:rsidP="009F3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B">
        <w:rPr>
          <w:rFonts w:ascii="Times New Roman" w:hAnsi="Times New Roman" w:cs="Times New Roman"/>
          <w:b/>
          <w:sz w:val="28"/>
          <w:szCs w:val="28"/>
        </w:rPr>
        <w:t xml:space="preserve"> «Культура речи и делового общения»</w:t>
      </w:r>
    </w:p>
    <w:p w:rsidR="009F39FE" w:rsidRPr="00510CC6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Национальный язык и его составляющие.</w:t>
      </w:r>
    </w:p>
    <w:p w:rsidR="009F39FE" w:rsidRPr="00FE1B44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Функциональные стили языка и их особенности</w:t>
      </w:r>
    </w:p>
    <w:p w:rsidR="009F39FE" w:rsidRPr="00AD411B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норма.</w:t>
      </w:r>
    </w:p>
    <w:p w:rsidR="009F39FE" w:rsidRPr="00AD411B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Законы общения.</w:t>
      </w:r>
    </w:p>
    <w:p w:rsidR="009F39FE" w:rsidRPr="00AD411B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Коммуникативные барьеры.</w:t>
      </w:r>
    </w:p>
    <w:p w:rsidR="009F39FE" w:rsidRPr="00AD411B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Невербальные средства общения</w:t>
      </w:r>
    </w:p>
    <w:p w:rsidR="009F39FE" w:rsidRPr="00AD411B" w:rsidRDefault="009F39FE" w:rsidP="009F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11B">
        <w:rPr>
          <w:rFonts w:ascii="Times New Roman" w:hAnsi="Times New Roman" w:cs="Times New Roman"/>
          <w:sz w:val="24"/>
          <w:szCs w:val="24"/>
        </w:rPr>
        <w:t>Спор как вид деловой коммуникации</w:t>
      </w:r>
    </w:p>
    <w:p w:rsidR="001531E5" w:rsidRPr="001531E5" w:rsidRDefault="001531E5" w:rsidP="001531E5">
      <w:pPr>
        <w:pStyle w:val="a3"/>
        <w:rPr>
          <w:sz w:val="36"/>
        </w:rPr>
      </w:pPr>
      <w:r w:rsidRPr="001531E5">
        <w:rPr>
          <w:sz w:val="36"/>
        </w:rPr>
        <w:t>Пособие по КРДО можно скачать здесь:</w:t>
      </w:r>
    </w:p>
    <w:p w:rsidR="009F39FE" w:rsidRPr="001531E5" w:rsidRDefault="001531E5" w:rsidP="001531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1E5">
        <w:rPr>
          <w:sz w:val="36"/>
        </w:rPr>
        <w:t>http://pfig.bstu.ru/department_of_russian_language</w:t>
      </w:r>
    </w:p>
    <w:sectPr w:rsidR="009F39FE" w:rsidRPr="001531E5" w:rsidSect="00CC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946"/>
    <w:multiLevelType w:val="hybridMultilevel"/>
    <w:tmpl w:val="455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C3932"/>
    <w:multiLevelType w:val="hybridMultilevel"/>
    <w:tmpl w:val="455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02DF"/>
    <w:multiLevelType w:val="hybridMultilevel"/>
    <w:tmpl w:val="455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1F"/>
    <w:rsid w:val="000A3524"/>
    <w:rsid w:val="001531E5"/>
    <w:rsid w:val="00321969"/>
    <w:rsid w:val="003C0C1F"/>
    <w:rsid w:val="00510CC6"/>
    <w:rsid w:val="00542563"/>
    <w:rsid w:val="006D7DBC"/>
    <w:rsid w:val="00736473"/>
    <w:rsid w:val="0095704B"/>
    <w:rsid w:val="009F39FE"/>
    <w:rsid w:val="00AD411B"/>
    <w:rsid w:val="00CC7E5B"/>
    <w:rsid w:val="00D21ADF"/>
    <w:rsid w:val="00E2779D"/>
    <w:rsid w:val="00FE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BGATSM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Legochkina_EN</dc:creator>
  <cp:keywords/>
  <dc:description/>
  <cp:lastModifiedBy>Legochkina_EN</cp:lastModifiedBy>
  <cp:revision>15</cp:revision>
  <cp:lastPrinted>2013-01-15T13:11:00Z</cp:lastPrinted>
  <dcterms:created xsi:type="dcterms:W3CDTF">2012-01-19T11:12:00Z</dcterms:created>
  <dcterms:modified xsi:type="dcterms:W3CDTF">2013-01-15T13:11:00Z</dcterms:modified>
</cp:coreProperties>
</file>